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2314A5" w:rsidRDefault="0031066F" w:rsidP="005C5E31">
      <w:pPr>
        <w:spacing w:after="0"/>
        <w:ind w:left="1440"/>
        <w:jc w:val="both"/>
        <w:rPr>
          <w:rFonts w:ascii="Cambria" w:hAnsi="Cambria"/>
          <w:b/>
          <w:i/>
          <w:sz w:val="24"/>
          <w:szCs w:val="24"/>
          <w:lang w:val="es-ES"/>
        </w:rPr>
      </w:pPr>
      <w:r w:rsidRPr="002314A5">
        <w:rPr>
          <w:rFonts w:ascii="Cambria" w:hAnsi="Cambria"/>
          <w:b/>
          <w:i/>
          <w:sz w:val="24"/>
          <w:szCs w:val="24"/>
          <w:lang w:val="es-ES"/>
        </w:rPr>
        <w:t xml:space="preserve">    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7D42A1" w:rsidRPr="002314A5" w:rsidRDefault="007D42A1" w:rsidP="005C5E31">
      <w:pPr>
        <w:shd w:val="clear" w:color="auto" w:fill="FFFFFF"/>
        <w:spacing w:after="0"/>
        <w:jc w:val="both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 xml:space="preserve">în conformitate </w:t>
      </w:r>
      <w:r w:rsidR="00371D78">
        <w:rPr>
          <w:rFonts w:ascii="Cambria" w:hAnsi="Cambria"/>
          <w:b/>
          <w:bCs/>
          <w:i/>
          <w:sz w:val="24"/>
          <w:szCs w:val="24"/>
          <w:lang w:val="ro-RO"/>
        </w:rPr>
        <w:t xml:space="preserve">cu prevederile Legii 153/2017, </w:t>
      </w:r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>HG nr. 1336/2022</w:t>
      </w:r>
      <w:r w:rsidR="00371D78">
        <w:rPr>
          <w:rFonts w:ascii="Cambria" w:hAnsi="Cambria"/>
          <w:b/>
          <w:bCs/>
          <w:i/>
          <w:sz w:val="24"/>
          <w:szCs w:val="24"/>
          <w:lang w:val="ro-RO"/>
        </w:rPr>
        <w:t xml:space="preserve"> și OUG 115/2023 </w:t>
      </w:r>
      <w:r w:rsidRPr="002314A5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 w:rsidRPr="002314A5">
        <w:rPr>
          <w:rFonts w:ascii="Cambria" w:hAnsi="Cambria"/>
          <w:b/>
          <w:bCs/>
          <w:i/>
          <w:sz w:val="24"/>
          <w:szCs w:val="24"/>
        </w:rPr>
        <w:t>urmă</w:t>
      </w:r>
      <w:r w:rsidR="00462186">
        <w:rPr>
          <w:rFonts w:ascii="Cambria" w:hAnsi="Cambria"/>
          <w:b/>
          <w:bCs/>
          <w:i/>
          <w:sz w:val="24"/>
          <w:szCs w:val="24"/>
        </w:rPr>
        <w:t>torului</w:t>
      </w:r>
      <w:proofErr w:type="spellEnd"/>
      <w:r w:rsidR="00EA0CF1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462186">
        <w:rPr>
          <w:rFonts w:ascii="Cambria" w:hAnsi="Cambria"/>
          <w:b/>
          <w:bCs/>
          <w:i/>
          <w:sz w:val="24"/>
          <w:szCs w:val="24"/>
        </w:rPr>
        <w:t>post</w:t>
      </w:r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normă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întreagă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462186">
        <w:rPr>
          <w:rFonts w:ascii="Cambria" w:hAnsi="Cambria"/>
          <w:b/>
          <w:bCs/>
          <w:i/>
          <w:sz w:val="24"/>
          <w:szCs w:val="24"/>
        </w:rPr>
        <w:t xml:space="preserve">vacant </w:t>
      </w:r>
      <w:r w:rsidR="005C5E31" w:rsidRPr="002314A5">
        <w:rPr>
          <w:rFonts w:ascii="Cambria" w:hAnsi="Cambria"/>
          <w:b/>
          <w:bCs/>
          <w:i/>
          <w:sz w:val="24"/>
          <w:szCs w:val="24"/>
        </w:rPr>
        <w:t xml:space="preserve">: </w:t>
      </w:r>
    </w:p>
    <w:p w:rsidR="000F6EEF" w:rsidRPr="002314A5" w:rsidRDefault="000F6EEF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</w:p>
    <w:p w:rsidR="00627960" w:rsidRPr="002314A5" w:rsidRDefault="00627960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sz w:val="24"/>
          <w:szCs w:val="24"/>
          <w:u w:val="single"/>
        </w:rPr>
        <w:t>VACANTE</w:t>
      </w:r>
    </w:p>
    <w:p w:rsidR="00110A3C" w:rsidRPr="00A270A2" w:rsidRDefault="00462186" w:rsidP="005A3674">
      <w:pPr>
        <w:pStyle w:val="ListParagraph"/>
        <w:numPr>
          <w:ilvl w:val="0"/>
          <w:numId w:val="2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proofErr w:type="spellStart"/>
      <w:r w:rsidRPr="00A270A2">
        <w:rPr>
          <w:rFonts w:ascii="Cambria" w:hAnsi="Cambria"/>
          <w:b/>
          <w:bCs/>
          <w:sz w:val="24"/>
          <w:szCs w:val="24"/>
          <w:u w:val="single"/>
        </w:rPr>
        <w:t>Psiholog</w:t>
      </w:r>
      <w:proofErr w:type="spellEnd"/>
    </w:p>
    <w:p w:rsidR="00371D78" w:rsidRPr="00371D78" w:rsidRDefault="00371D78" w:rsidP="00371D78">
      <w:pPr>
        <w:shd w:val="clear" w:color="auto" w:fill="FFFFFF"/>
        <w:spacing w:after="80" w:line="240" w:lineRule="auto"/>
        <w:ind w:left="426"/>
        <w:jc w:val="both"/>
        <w:rPr>
          <w:rFonts w:ascii="Cambria" w:hAnsi="Cambria"/>
          <w:b/>
          <w:bCs/>
          <w:sz w:val="24"/>
          <w:szCs w:val="24"/>
          <w:u w:val="single"/>
        </w:rPr>
      </w:pPr>
    </w:p>
    <w:p w:rsidR="00627960" w:rsidRPr="002314A5" w:rsidRDefault="00627960" w:rsidP="00627960">
      <w:pPr>
        <w:shd w:val="clear" w:color="auto" w:fill="FFFFFF"/>
        <w:spacing w:after="80" w:line="240" w:lineRule="auto"/>
        <w:jc w:val="both"/>
        <w:rPr>
          <w:rFonts w:ascii="Cambria" w:eastAsia="Calibri" w:hAnsi="Cambria"/>
          <w:bCs/>
          <w:sz w:val="24"/>
          <w:szCs w:val="24"/>
        </w:rPr>
      </w:pPr>
    </w:p>
    <w:p w:rsidR="009A7C75" w:rsidRPr="002314A5" w:rsidRDefault="00566907" w:rsidP="00B54602">
      <w:pPr>
        <w:pStyle w:val="ListParagraph"/>
        <w:shd w:val="clear" w:color="auto" w:fill="FFFFFF"/>
        <w:spacing w:after="80" w:line="240" w:lineRule="auto"/>
        <w:ind w:left="2481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</w:rPr>
        <w:t xml:space="preserve"> </w:t>
      </w:r>
    </w:p>
    <w:p w:rsidR="009E357A" w:rsidRPr="002314A5" w:rsidRDefault="009E357A" w:rsidP="00B54602">
      <w:pPr>
        <w:spacing w:after="0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CERINŢELE SPECIFICE PREVĂZUTE LA ART. 542 ALIN. (1) ŞI (2) DIN ORDONANŢA DE URGENŢĂ A GUVERNULUI NR. 57/2019</w:t>
      </w:r>
    </w:p>
    <w:p w:rsidR="009E357A" w:rsidRPr="002314A5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c)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53/2003 -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activitatea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1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din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118/2019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76/2008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Date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35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(1) lit. h)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Pr="002314A5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Pr="002314A5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lastRenderedPageBreak/>
        <w:t>CONDIŢII SPECIFICE DE PARTICIPARE:</w:t>
      </w:r>
    </w:p>
    <w:p w:rsidR="00932FD6" w:rsidRPr="002314A5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932FD6" w:rsidRPr="00A270A2" w:rsidRDefault="00320B32" w:rsidP="005A3674">
      <w:pPr>
        <w:pStyle w:val="ListParagraph"/>
        <w:numPr>
          <w:ilvl w:val="0"/>
          <w:numId w:val="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A270A2">
        <w:rPr>
          <w:rFonts w:ascii="Cambria" w:hAnsi="Cambria"/>
          <w:b/>
          <w:sz w:val="24"/>
          <w:szCs w:val="24"/>
          <w:u w:val="single"/>
          <w:lang w:val="pt-BR"/>
        </w:rPr>
        <w:t>Psiholog</w:t>
      </w:r>
    </w:p>
    <w:p w:rsidR="00E628E5" w:rsidRDefault="00E628E5" w:rsidP="00320B32">
      <w:pPr>
        <w:spacing w:after="0"/>
        <w:jc w:val="both"/>
        <w:rPr>
          <w:rFonts w:ascii="Cambria" w:hAnsi="Cambria"/>
          <w:i/>
          <w:sz w:val="24"/>
          <w:szCs w:val="24"/>
        </w:rPr>
      </w:pPr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Diplomă</w:t>
      </w:r>
      <w:proofErr w:type="spellEnd"/>
      <w:r w:rsidRPr="00320B32">
        <w:rPr>
          <w:rFonts w:ascii="Cambria" w:hAnsi="Cambria"/>
          <w:sz w:val="24"/>
          <w:szCs w:val="24"/>
        </w:rPr>
        <w:t xml:space="preserve"> de </w:t>
      </w:r>
      <w:proofErr w:type="spellStart"/>
      <w:r w:rsidRPr="00320B32">
        <w:rPr>
          <w:rFonts w:ascii="Cambria" w:hAnsi="Cambria"/>
          <w:sz w:val="24"/>
          <w:szCs w:val="24"/>
        </w:rPr>
        <w:t>licență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Psihologie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Masterat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domeniul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Psihologiei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Membru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Societăți</w:t>
      </w:r>
      <w:proofErr w:type="spellEnd"/>
      <w:r w:rsidRPr="00320B32">
        <w:rPr>
          <w:rFonts w:ascii="Cambria" w:hAnsi="Cambria"/>
          <w:sz w:val="24"/>
          <w:szCs w:val="24"/>
        </w:rPr>
        <w:t xml:space="preserve"> de </w:t>
      </w:r>
      <w:proofErr w:type="spellStart"/>
      <w:r w:rsidRPr="00320B32">
        <w:rPr>
          <w:rFonts w:ascii="Cambria" w:hAnsi="Cambria"/>
          <w:sz w:val="24"/>
          <w:szCs w:val="24"/>
        </w:rPr>
        <w:t>specialitate</w:t>
      </w:r>
      <w:proofErr w:type="spellEnd"/>
      <w:r w:rsidRPr="00320B32">
        <w:rPr>
          <w:rFonts w:ascii="Cambria" w:hAnsi="Cambria"/>
          <w:sz w:val="24"/>
          <w:szCs w:val="24"/>
        </w:rPr>
        <w:t xml:space="preserve">: </w:t>
      </w:r>
      <w:proofErr w:type="spellStart"/>
      <w:r w:rsidRPr="00320B32">
        <w:rPr>
          <w:rFonts w:ascii="Cambria" w:hAnsi="Cambria"/>
          <w:sz w:val="24"/>
          <w:szCs w:val="24"/>
        </w:rPr>
        <w:t>Colegiul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Psihologilor</w:t>
      </w:r>
      <w:proofErr w:type="spellEnd"/>
      <w:r w:rsidRPr="00320B32">
        <w:rPr>
          <w:rFonts w:ascii="Cambria" w:hAnsi="Cambria"/>
          <w:sz w:val="24"/>
          <w:szCs w:val="24"/>
        </w:rPr>
        <w:t xml:space="preserve"> din </w:t>
      </w:r>
      <w:proofErr w:type="spellStart"/>
      <w:r w:rsidRPr="00320B32">
        <w:rPr>
          <w:rFonts w:ascii="Cambria" w:hAnsi="Cambria"/>
          <w:sz w:val="24"/>
          <w:szCs w:val="24"/>
        </w:rPr>
        <w:t>România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Psiholog</w:t>
      </w:r>
      <w:proofErr w:type="spellEnd"/>
      <w:r w:rsidRPr="00320B32">
        <w:rPr>
          <w:rFonts w:ascii="Cambria" w:hAnsi="Cambria"/>
          <w:sz w:val="24"/>
          <w:szCs w:val="24"/>
        </w:rPr>
        <w:t xml:space="preserve"> Clinician, </w:t>
      </w:r>
      <w:proofErr w:type="spellStart"/>
      <w:r w:rsidRPr="00320B32">
        <w:rPr>
          <w:rFonts w:ascii="Cambria" w:hAnsi="Cambria"/>
          <w:sz w:val="24"/>
          <w:szCs w:val="24"/>
        </w:rPr>
        <w:t>treapta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Psiholog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Practicant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Autonom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Studii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complementare</w:t>
      </w:r>
      <w:proofErr w:type="spellEnd"/>
      <w:r w:rsidRPr="00320B32">
        <w:rPr>
          <w:rFonts w:ascii="Cambria" w:hAnsi="Cambria"/>
          <w:sz w:val="24"/>
          <w:szCs w:val="24"/>
        </w:rPr>
        <w:t xml:space="preserve">/ </w:t>
      </w:r>
      <w:proofErr w:type="spellStart"/>
      <w:r w:rsidRPr="00320B32">
        <w:rPr>
          <w:rFonts w:ascii="Cambria" w:hAnsi="Cambria"/>
          <w:sz w:val="24"/>
          <w:szCs w:val="24"/>
        </w:rPr>
        <w:t>cursuri</w:t>
      </w:r>
      <w:proofErr w:type="spellEnd"/>
      <w:r w:rsidRPr="00320B32">
        <w:rPr>
          <w:rFonts w:ascii="Cambria" w:hAnsi="Cambria"/>
          <w:sz w:val="24"/>
          <w:szCs w:val="24"/>
        </w:rPr>
        <w:t xml:space="preserve"> de </w:t>
      </w:r>
      <w:proofErr w:type="spellStart"/>
      <w:r w:rsidRPr="00320B32">
        <w:rPr>
          <w:rFonts w:ascii="Cambria" w:hAnsi="Cambria"/>
          <w:sz w:val="24"/>
          <w:szCs w:val="24"/>
        </w:rPr>
        <w:t>formare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profesională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continuă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Psiho-Oncologie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Participarea</w:t>
      </w:r>
      <w:proofErr w:type="spellEnd"/>
      <w:r w:rsidRPr="00320B32">
        <w:rPr>
          <w:rFonts w:ascii="Cambria" w:hAnsi="Cambria"/>
          <w:sz w:val="24"/>
          <w:szCs w:val="24"/>
        </w:rPr>
        <w:t xml:space="preserve"> la </w:t>
      </w:r>
      <w:proofErr w:type="spellStart"/>
      <w:r w:rsidRPr="00320B32">
        <w:rPr>
          <w:rFonts w:ascii="Cambria" w:hAnsi="Cambria"/>
          <w:sz w:val="24"/>
          <w:szCs w:val="24"/>
        </w:rPr>
        <w:t>Conferințe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Naționale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și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Internaționale</w:t>
      </w:r>
      <w:proofErr w:type="spellEnd"/>
      <w:r w:rsidRPr="00320B32">
        <w:rPr>
          <w:rFonts w:ascii="Cambria" w:hAnsi="Cambria"/>
          <w:sz w:val="24"/>
          <w:szCs w:val="24"/>
        </w:rPr>
        <w:t xml:space="preserve">, </w:t>
      </w:r>
      <w:proofErr w:type="spellStart"/>
      <w:r w:rsidRPr="00320B32">
        <w:rPr>
          <w:rFonts w:ascii="Cambria" w:hAnsi="Cambria"/>
          <w:sz w:val="24"/>
          <w:szCs w:val="24"/>
        </w:rPr>
        <w:t>publicarea</w:t>
      </w:r>
      <w:proofErr w:type="spellEnd"/>
      <w:r w:rsidRPr="00320B32">
        <w:rPr>
          <w:rFonts w:ascii="Cambria" w:hAnsi="Cambria"/>
          <w:sz w:val="24"/>
          <w:szCs w:val="24"/>
        </w:rPr>
        <w:t xml:space="preserve"> de </w:t>
      </w:r>
      <w:proofErr w:type="spellStart"/>
      <w:r w:rsidRPr="00320B32">
        <w:rPr>
          <w:rFonts w:ascii="Cambria" w:hAnsi="Cambria"/>
          <w:sz w:val="24"/>
          <w:szCs w:val="24"/>
        </w:rPr>
        <w:t>articole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științifice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și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experiență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proiecte</w:t>
      </w:r>
      <w:proofErr w:type="spellEnd"/>
      <w:r w:rsidRPr="00320B32">
        <w:rPr>
          <w:rFonts w:ascii="Cambria" w:hAnsi="Cambria"/>
          <w:sz w:val="24"/>
          <w:szCs w:val="24"/>
        </w:rPr>
        <w:t xml:space="preserve"> de </w:t>
      </w:r>
      <w:proofErr w:type="spellStart"/>
      <w:r w:rsidRPr="00320B32">
        <w:rPr>
          <w:rFonts w:ascii="Cambria" w:hAnsi="Cambria"/>
          <w:sz w:val="24"/>
          <w:szCs w:val="24"/>
        </w:rPr>
        <w:t>cercetare</w:t>
      </w:r>
      <w:proofErr w:type="spellEnd"/>
      <w:r w:rsidRPr="00320B32">
        <w:rPr>
          <w:rFonts w:ascii="Cambria" w:hAnsi="Cambria"/>
          <w:sz w:val="24"/>
          <w:szCs w:val="24"/>
        </w:rPr>
        <w:t xml:space="preserve">, </w:t>
      </w:r>
      <w:proofErr w:type="spellStart"/>
      <w:r w:rsidRPr="00320B32">
        <w:rPr>
          <w:rFonts w:ascii="Cambria" w:hAnsi="Cambria"/>
          <w:sz w:val="24"/>
          <w:szCs w:val="24"/>
        </w:rPr>
        <w:t>constituie</w:t>
      </w:r>
      <w:proofErr w:type="spellEnd"/>
      <w:r w:rsidRPr="00320B32">
        <w:rPr>
          <w:rFonts w:ascii="Cambria" w:hAnsi="Cambria"/>
          <w:sz w:val="24"/>
          <w:szCs w:val="24"/>
        </w:rPr>
        <w:t xml:space="preserve"> un </w:t>
      </w:r>
      <w:proofErr w:type="spellStart"/>
      <w:r w:rsidRPr="00320B32">
        <w:rPr>
          <w:rFonts w:ascii="Cambria" w:hAnsi="Cambria"/>
          <w:sz w:val="24"/>
          <w:szCs w:val="24"/>
        </w:rPr>
        <w:t>avantaj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Experiență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lucrul</w:t>
      </w:r>
      <w:proofErr w:type="spellEnd"/>
      <w:r w:rsidRPr="00320B32">
        <w:rPr>
          <w:rFonts w:ascii="Cambria" w:hAnsi="Cambria"/>
          <w:sz w:val="24"/>
          <w:szCs w:val="24"/>
        </w:rPr>
        <w:t xml:space="preserve"> cu </w:t>
      </w:r>
      <w:proofErr w:type="spellStart"/>
      <w:r w:rsidRPr="00320B32">
        <w:rPr>
          <w:rFonts w:ascii="Cambria" w:hAnsi="Cambria"/>
          <w:sz w:val="24"/>
          <w:szCs w:val="24"/>
        </w:rPr>
        <w:t>pacienții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oncologici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constituie</w:t>
      </w:r>
      <w:proofErr w:type="spellEnd"/>
      <w:r w:rsidRPr="00320B32">
        <w:rPr>
          <w:rFonts w:ascii="Cambria" w:hAnsi="Cambria"/>
          <w:sz w:val="24"/>
          <w:szCs w:val="24"/>
        </w:rPr>
        <w:t xml:space="preserve"> un </w:t>
      </w:r>
      <w:proofErr w:type="spellStart"/>
      <w:r w:rsidRPr="00320B32">
        <w:rPr>
          <w:rFonts w:ascii="Cambria" w:hAnsi="Cambria"/>
          <w:sz w:val="24"/>
          <w:szCs w:val="24"/>
        </w:rPr>
        <w:t>avantaj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Calitatea</w:t>
      </w:r>
      <w:proofErr w:type="spellEnd"/>
      <w:r w:rsidRPr="00320B32">
        <w:rPr>
          <w:rFonts w:ascii="Cambria" w:hAnsi="Cambria"/>
          <w:sz w:val="24"/>
          <w:szCs w:val="24"/>
        </w:rPr>
        <w:t xml:space="preserve"> de </w:t>
      </w:r>
      <w:proofErr w:type="spellStart"/>
      <w:r w:rsidRPr="00320B32">
        <w:rPr>
          <w:rFonts w:ascii="Cambria" w:hAnsi="Cambria"/>
          <w:sz w:val="24"/>
          <w:szCs w:val="24"/>
        </w:rPr>
        <w:t>doctorand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sau</w:t>
      </w:r>
      <w:proofErr w:type="spellEnd"/>
      <w:r w:rsidRPr="00320B32">
        <w:rPr>
          <w:rFonts w:ascii="Cambria" w:hAnsi="Cambria"/>
          <w:sz w:val="24"/>
          <w:szCs w:val="24"/>
        </w:rPr>
        <w:t xml:space="preserve"> doctor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Psihologie</w:t>
      </w:r>
      <w:proofErr w:type="spellEnd"/>
      <w:r w:rsidRPr="00320B32">
        <w:rPr>
          <w:rFonts w:ascii="Cambria" w:hAnsi="Cambria"/>
          <w:sz w:val="24"/>
          <w:szCs w:val="24"/>
        </w:rPr>
        <w:t xml:space="preserve">, </w:t>
      </w:r>
      <w:proofErr w:type="spellStart"/>
      <w:r w:rsidRPr="00320B32">
        <w:rPr>
          <w:rFonts w:ascii="Cambria" w:hAnsi="Cambria"/>
          <w:sz w:val="24"/>
          <w:szCs w:val="24"/>
        </w:rPr>
        <w:t>constitituie</w:t>
      </w:r>
      <w:proofErr w:type="spellEnd"/>
      <w:r w:rsidRPr="00320B32">
        <w:rPr>
          <w:rFonts w:ascii="Cambria" w:hAnsi="Cambria"/>
          <w:sz w:val="24"/>
          <w:szCs w:val="24"/>
        </w:rPr>
        <w:t xml:space="preserve"> un </w:t>
      </w:r>
      <w:proofErr w:type="spellStart"/>
      <w:r w:rsidRPr="00320B32">
        <w:rPr>
          <w:rFonts w:ascii="Cambria" w:hAnsi="Cambria"/>
          <w:sz w:val="24"/>
          <w:szCs w:val="24"/>
        </w:rPr>
        <w:t>avantaj</w:t>
      </w:r>
      <w:proofErr w:type="spellEnd"/>
    </w:p>
    <w:p w:rsidR="00320B32" w:rsidRPr="00320B32" w:rsidRDefault="00320B32" w:rsidP="005A36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320B32">
        <w:rPr>
          <w:rFonts w:ascii="Cambria" w:hAnsi="Cambria"/>
          <w:sz w:val="24"/>
          <w:szCs w:val="24"/>
        </w:rPr>
        <w:t>Vechime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în</w:t>
      </w:r>
      <w:proofErr w:type="spellEnd"/>
      <w:r w:rsidRPr="00320B32">
        <w:rPr>
          <w:rFonts w:ascii="Cambria" w:hAnsi="Cambria"/>
          <w:sz w:val="24"/>
          <w:szCs w:val="24"/>
        </w:rPr>
        <w:t xml:space="preserve"> </w:t>
      </w:r>
      <w:proofErr w:type="spellStart"/>
      <w:r w:rsidRPr="00320B32">
        <w:rPr>
          <w:rFonts w:ascii="Cambria" w:hAnsi="Cambria"/>
          <w:sz w:val="24"/>
          <w:szCs w:val="24"/>
        </w:rPr>
        <w:t>specialitate</w:t>
      </w:r>
      <w:proofErr w:type="spellEnd"/>
      <w:r w:rsidRPr="00320B32">
        <w:rPr>
          <w:rFonts w:ascii="Cambria" w:hAnsi="Cambria"/>
          <w:sz w:val="24"/>
          <w:szCs w:val="24"/>
        </w:rPr>
        <w:t xml:space="preserve"> minim 2 </w:t>
      </w:r>
      <w:proofErr w:type="spellStart"/>
      <w:r w:rsidRPr="00320B32">
        <w:rPr>
          <w:rFonts w:ascii="Cambria" w:hAnsi="Cambria"/>
          <w:sz w:val="24"/>
          <w:szCs w:val="24"/>
        </w:rPr>
        <w:t>ani</w:t>
      </w:r>
      <w:proofErr w:type="spellEnd"/>
      <w:r w:rsidRPr="00320B32">
        <w:rPr>
          <w:rFonts w:ascii="Cambria" w:hAnsi="Cambria"/>
          <w:sz w:val="24"/>
          <w:szCs w:val="24"/>
        </w:rPr>
        <w:t>.</w:t>
      </w:r>
    </w:p>
    <w:p w:rsidR="00320B32" w:rsidRDefault="00320B32" w:rsidP="00320B32">
      <w:pPr>
        <w:spacing w:after="0"/>
        <w:jc w:val="both"/>
        <w:rPr>
          <w:rFonts w:ascii="Cambria" w:hAnsi="Cambria"/>
          <w:i/>
          <w:sz w:val="24"/>
          <w:szCs w:val="24"/>
        </w:rPr>
      </w:pPr>
    </w:p>
    <w:p w:rsidR="00320B32" w:rsidRPr="00320B32" w:rsidRDefault="00320B32" w:rsidP="00320B32">
      <w:pPr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Pr="002314A5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</w:t>
      </w:r>
      <w:r w:rsidR="0054746D" w:rsidRPr="002314A5">
        <w:rPr>
          <w:rFonts w:ascii="Cambria" w:hAnsi="Cambria"/>
          <w:b/>
          <w:sz w:val="24"/>
          <w:szCs w:val="24"/>
        </w:rPr>
        <w:t xml:space="preserve"> se </w:t>
      </w:r>
      <w:proofErr w:type="spellStart"/>
      <w:proofErr w:type="gramStart"/>
      <w:r w:rsidR="0054746D" w:rsidRPr="002314A5">
        <w:rPr>
          <w:rFonts w:ascii="Cambria" w:hAnsi="Cambria"/>
          <w:b/>
          <w:sz w:val="24"/>
          <w:szCs w:val="24"/>
        </w:rPr>
        <w:t>va</w:t>
      </w:r>
      <w:proofErr w:type="spellEnd"/>
      <w:proofErr w:type="gram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ser</w:t>
      </w:r>
      <w:r w:rsidR="00C049F8" w:rsidRPr="002314A5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şi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v</w:t>
      </w:r>
      <w:r w:rsidR="0054746D" w:rsidRPr="002314A5">
        <w:rPr>
          <w:rFonts w:ascii="Cambria" w:hAnsi="Cambria"/>
          <w:b/>
          <w:sz w:val="24"/>
          <w:szCs w:val="24"/>
        </w:rPr>
        <w:t>a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conţine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>:</w:t>
      </w:r>
    </w:p>
    <w:p w:rsidR="00257348" w:rsidRPr="002314A5" w:rsidRDefault="00257348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Cerere de înscriere (Formularul standard se va pune la dispoziţia candidaţilor prin Serviciul R.U.N.O.S IOCN);</w:t>
      </w:r>
    </w:p>
    <w:p w:rsidR="0054746D" w:rsidRPr="002314A5" w:rsidRDefault="00760986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2314A5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2314A5">
        <w:rPr>
          <w:rFonts w:ascii="Cambria" w:hAnsi="Cambria"/>
          <w:sz w:val="24"/>
          <w:szCs w:val="24"/>
          <w:lang w:val="pt-BR"/>
        </w:rPr>
        <w:t>, dacă este cazul</w:t>
      </w:r>
      <w:r w:rsidR="00257348" w:rsidRPr="002314A5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 w:rsidRPr="002314A5">
        <w:rPr>
          <w:rFonts w:ascii="Cambria" w:hAnsi="Cambria"/>
          <w:sz w:val="24"/>
          <w:szCs w:val="24"/>
          <w:lang w:val="pt-BR"/>
        </w:rPr>
        <w:t>;</w:t>
      </w:r>
    </w:p>
    <w:p w:rsidR="00465A67" w:rsidRPr="002314A5" w:rsidRDefault="00FB4721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</w:p>
    <w:p w:rsidR="0054746D" w:rsidRPr="002314A5" w:rsidRDefault="00FB4721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</w:rPr>
        <w:t>C</w:t>
      </w:r>
      <w:r w:rsidR="00760986" w:rsidRPr="002314A5">
        <w:rPr>
          <w:rFonts w:ascii="Cambria" w:hAnsi="Cambria"/>
          <w:color w:val="000000"/>
          <w:sz w:val="24"/>
          <w:szCs w:val="24"/>
        </w:rPr>
        <w:t>azier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 w:rsidRPr="002314A5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serviciu</w:t>
      </w:r>
      <w:r w:rsidR="00DE311F" w:rsidRPr="002314A5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) </w:t>
      </w:r>
      <w:r w:rsidR="00A27ABB" w:rsidRPr="002314A5">
        <w:rPr>
          <w:rFonts w:ascii="Cambria" w:hAnsi="Cambria"/>
          <w:color w:val="000000"/>
          <w:sz w:val="24"/>
          <w:szCs w:val="24"/>
        </w:rPr>
        <w:t>;</w:t>
      </w:r>
    </w:p>
    <w:p w:rsidR="0054746D" w:rsidRPr="002314A5" w:rsidRDefault="00A27ABB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A27ABB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Pr="002314A5" w:rsidRDefault="00A27ABB" w:rsidP="005A3674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r w:rsidR="00D901FF" w:rsidRPr="002314A5">
        <w:rPr>
          <w:rFonts w:ascii="Cambria" w:hAnsi="Cambria"/>
          <w:sz w:val="24"/>
          <w:szCs w:val="24"/>
          <w:lang w:val="pt-BR"/>
        </w:rPr>
        <w:t>urriculum vitae.</w:t>
      </w:r>
    </w:p>
    <w:p w:rsidR="00565348" w:rsidRPr="002314A5" w:rsidRDefault="00C21D71" w:rsidP="000C09A5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bookmarkStart w:id="0" w:name="_GoBack"/>
      <w:bookmarkEnd w:id="0"/>
      <w:proofErr w:type="spellStart"/>
      <w:r w:rsidRPr="002314A5">
        <w:rPr>
          <w:rFonts w:ascii="Cambria" w:hAnsi="Cambria"/>
          <w:b/>
          <w:sz w:val="24"/>
          <w:szCs w:val="24"/>
        </w:rPr>
        <w:t>Dosarele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 </w:t>
      </w:r>
      <w:r w:rsidR="00565348" w:rsidRPr="002314A5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depun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termen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zile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la dat</w:t>
      </w:r>
      <w:r w:rsidR="000C7073" w:rsidRPr="002314A5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 w:rsidRPr="002314A5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anunțului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respectiv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perioada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r w:rsidR="0056141B" w:rsidRPr="007A42CF">
        <w:rPr>
          <w:rFonts w:ascii="Cambria" w:hAnsi="Cambria"/>
          <w:b/>
          <w:sz w:val="24"/>
          <w:szCs w:val="24"/>
        </w:rPr>
        <w:t>01.03</w:t>
      </w:r>
      <w:r w:rsidR="00014BE9" w:rsidRPr="007A42CF">
        <w:rPr>
          <w:rFonts w:ascii="Cambria" w:hAnsi="Cambria"/>
          <w:b/>
          <w:sz w:val="24"/>
          <w:szCs w:val="24"/>
        </w:rPr>
        <w:t>.2024-</w:t>
      </w:r>
      <w:r w:rsidR="0056141B" w:rsidRPr="007A42CF">
        <w:rPr>
          <w:rFonts w:ascii="Cambria" w:hAnsi="Cambria"/>
          <w:b/>
          <w:sz w:val="24"/>
          <w:szCs w:val="24"/>
        </w:rPr>
        <w:t>14</w:t>
      </w:r>
      <w:r w:rsidR="00FA28B5" w:rsidRPr="007A42CF">
        <w:rPr>
          <w:rFonts w:ascii="Cambria" w:hAnsi="Cambria"/>
          <w:b/>
          <w:sz w:val="24"/>
          <w:szCs w:val="24"/>
        </w:rPr>
        <w:t>.</w:t>
      </w:r>
      <w:r w:rsidR="0056141B" w:rsidRPr="007A42CF">
        <w:rPr>
          <w:rFonts w:ascii="Cambria" w:hAnsi="Cambria"/>
          <w:b/>
          <w:sz w:val="24"/>
          <w:szCs w:val="24"/>
        </w:rPr>
        <w:t>03</w:t>
      </w:r>
      <w:r w:rsidR="00B873A0" w:rsidRPr="007A42CF">
        <w:rPr>
          <w:rFonts w:ascii="Cambria" w:hAnsi="Cambria"/>
          <w:b/>
          <w:sz w:val="24"/>
          <w:szCs w:val="24"/>
        </w:rPr>
        <w:t>.2024</w:t>
      </w:r>
      <w:r w:rsidR="00565348" w:rsidRPr="002314A5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luni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pâna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joi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13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-15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iar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vineri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10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-12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.</w:t>
      </w:r>
    </w:p>
    <w:p w:rsidR="00565348" w:rsidRPr="002314A5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lastRenderedPageBreak/>
        <w:t>Concursul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ocuparea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posturilor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v</w:t>
      </w:r>
      <w:r w:rsidR="003D0471" w:rsidRPr="002314A5">
        <w:rPr>
          <w:rFonts w:ascii="Cambria" w:hAnsi="Cambria"/>
          <w:b/>
          <w:sz w:val="24"/>
          <w:szCs w:val="24"/>
        </w:rPr>
        <w:t>acante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 w:rsidRPr="002314A5">
        <w:rPr>
          <w:rFonts w:ascii="Cambria" w:hAnsi="Cambria"/>
          <w:b/>
          <w:sz w:val="24"/>
          <w:szCs w:val="24"/>
        </w:rPr>
        <w:t>constă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parcurgerea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a </w:t>
      </w:r>
      <w:proofErr w:type="spellStart"/>
      <w:r w:rsidRPr="002314A5">
        <w:rPr>
          <w:rFonts w:ascii="Cambria" w:hAnsi="Cambria"/>
          <w:b/>
          <w:sz w:val="24"/>
          <w:szCs w:val="24"/>
        </w:rPr>
        <w:t>trei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etape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succesive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b/>
          <w:sz w:val="24"/>
          <w:szCs w:val="24"/>
        </w:rPr>
        <w:t>după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cum </w:t>
      </w:r>
      <w:proofErr w:type="spellStart"/>
      <w:r w:rsidRPr="002314A5">
        <w:rPr>
          <w:rFonts w:ascii="Cambria" w:hAnsi="Cambria"/>
          <w:b/>
          <w:sz w:val="24"/>
          <w:szCs w:val="24"/>
        </w:rPr>
        <w:t>urmează</w:t>
      </w:r>
      <w:proofErr w:type="spellEnd"/>
      <w:r w:rsidRPr="002314A5">
        <w:rPr>
          <w:rFonts w:ascii="Cambria" w:hAnsi="Cambria"/>
          <w:b/>
          <w:sz w:val="24"/>
          <w:szCs w:val="24"/>
        </w:rPr>
        <w:t>:</w:t>
      </w:r>
    </w:p>
    <w:p w:rsidR="00565348" w:rsidRPr="002314A5" w:rsidRDefault="00565348" w:rsidP="005A3674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2314A5">
        <w:rPr>
          <w:rFonts w:ascii="Cambria" w:hAnsi="Cambria"/>
          <w:sz w:val="24"/>
          <w:szCs w:val="24"/>
        </w:rPr>
        <w:t>selec</w:t>
      </w:r>
      <w:proofErr w:type="spellEnd"/>
      <w:r w:rsidRPr="002314A5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2314A5" w:rsidRDefault="00565348" w:rsidP="005A3674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scrisă test grilă</w:t>
      </w:r>
      <w:r w:rsidR="00981C92" w:rsidRPr="002314A5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 w:rsidRPr="002314A5">
        <w:rPr>
          <w:rFonts w:ascii="Cambria" w:hAnsi="Cambria"/>
          <w:sz w:val="24"/>
          <w:szCs w:val="24"/>
        </w:rPr>
        <w:t>;</w:t>
      </w:r>
    </w:p>
    <w:p w:rsidR="00981C92" w:rsidRPr="002314A5" w:rsidRDefault="00981C92" w:rsidP="005A3674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practică/</w:t>
      </w:r>
      <w:r w:rsidRPr="0056141B">
        <w:rPr>
          <w:rFonts w:ascii="Cambria" w:hAnsi="Cambria"/>
          <w:b/>
          <w:sz w:val="24"/>
          <w:szCs w:val="24"/>
          <w:lang w:val="ro-RO"/>
        </w:rPr>
        <w:t>interviu</w:t>
      </w:r>
      <w:r w:rsidR="00F96BE0" w:rsidRPr="002314A5">
        <w:rPr>
          <w:rFonts w:ascii="Cambria" w:hAnsi="Cambria"/>
          <w:sz w:val="24"/>
          <w:szCs w:val="24"/>
        </w:rPr>
        <w:t xml:space="preserve">: </w:t>
      </w:r>
      <w:r w:rsidR="00F96BE0" w:rsidRPr="002314A5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 w:rsidRPr="002314A5">
        <w:rPr>
          <w:rFonts w:ascii="Cambria" w:hAnsi="Cambria"/>
          <w:sz w:val="24"/>
          <w:szCs w:val="24"/>
          <w:lang w:val="ro-RO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Sunt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declarați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admiși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fiecare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probă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candidații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 w:rsidRPr="002314A5">
        <w:rPr>
          <w:rFonts w:ascii="Cambria" w:hAnsi="Cambria"/>
          <w:b/>
          <w:sz w:val="24"/>
          <w:szCs w:val="24"/>
        </w:rPr>
        <w:t>obținut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 w:rsidRPr="002314A5">
        <w:rPr>
          <w:rFonts w:ascii="Cambria" w:hAnsi="Cambria"/>
          <w:b/>
          <w:sz w:val="24"/>
          <w:szCs w:val="24"/>
        </w:rPr>
        <w:t>puncte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funcțiile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b/>
          <w:sz w:val="24"/>
          <w:szCs w:val="24"/>
        </w:rPr>
        <w:t>execuție</w:t>
      </w:r>
      <w:proofErr w:type="spellEnd"/>
      <w:r w:rsidRPr="002314A5">
        <w:rPr>
          <w:rFonts w:ascii="Cambria" w:hAnsi="Cambria"/>
          <w:b/>
          <w:sz w:val="24"/>
          <w:szCs w:val="24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 w:rsidRPr="002314A5">
        <w:rPr>
          <w:rFonts w:ascii="Cambria" w:hAnsi="Cambria"/>
          <w:b/>
          <w:sz w:val="24"/>
          <w:szCs w:val="24"/>
        </w:rPr>
        <w:t>prezenta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urm</w:t>
      </w:r>
      <w:proofErr w:type="spellEnd"/>
      <w:r w:rsidRPr="002314A5">
        <w:rPr>
          <w:rFonts w:ascii="Cambria" w:hAnsi="Cambria"/>
          <w:b/>
          <w:sz w:val="24"/>
          <w:szCs w:val="24"/>
          <w:lang w:val="ro-RO"/>
        </w:rPr>
        <w:t>ă</w:t>
      </w:r>
      <w:r w:rsidR="00AE44F4" w:rsidRPr="002314A5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Nota finală se calculează ca medie aritmetică a notelor obținute la probele de concurs.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 xml:space="preserve">În termen de 24 de ore de la afișarea rezultatului fiecărei probe candidații respinși au dreptul să depună contestație la </w:t>
      </w:r>
      <w:r w:rsidR="001617E9" w:rsidRPr="002314A5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Pe baza notelor obținute, comisia de concurs,  va stabili ordinea candidaților reușiți la concurs.</w:t>
      </w:r>
    </w:p>
    <w:p w:rsidR="001617E9" w:rsidRPr="002314A5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CALENDARUL DE DESFĂȘURARE A</w:t>
      </w:r>
      <w:r w:rsidR="001C6593"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CONCURSULUI:</w:t>
      </w:r>
    </w:p>
    <w:p w:rsidR="001C6593" w:rsidRPr="002314A5" w:rsidRDefault="001C6593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dosare</w:t>
      </w:r>
      <w:r w:rsidR="006C424F">
        <w:rPr>
          <w:rFonts w:ascii="Cambria" w:hAnsi="Cambria"/>
          <w:sz w:val="24"/>
          <w:szCs w:val="24"/>
          <w:lang w:val="pt-BR"/>
        </w:rPr>
        <w:t>lor până</w:t>
      </w:r>
      <w:r w:rsidR="0056141B">
        <w:rPr>
          <w:rFonts w:ascii="Cambria" w:hAnsi="Cambria"/>
          <w:sz w:val="24"/>
          <w:szCs w:val="24"/>
          <w:lang w:val="pt-BR"/>
        </w:rPr>
        <w:t xml:space="preserve"> la data de 14.03.2024</w:t>
      </w:r>
      <w:r w:rsidR="00F2167C" w:rsidRPr="002314A5">
        <w:rPr>
          <w:rFonts w:ascii="Cambria" w:hAnsi="Cambria"/>
          <w:sz w:val="24"/>
          <w:szCs w:val="24"/>
          <w:lang w:val="pt-BR"/>
        </w:rPr>
        <w:t>, ora 12</w:t>
      </w:r>
      <w:r w:rsidR="003D0471" w:rsidRPr="002314A5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Pr="002314A5" w:rsidRDefault="003D0471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</w:t>
      </w:r>
      <w:r w:rsidR="001C6593" w:rsidRPr="002314A5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56141B">
        <w:rPr>
          <w:rFonts w:ascii="Cambria" w:hAnsi="Cambria"/>
          <w:sz w:val="24"/>
          <w:szCs w:val="24"/>
          <w:lang w:val="pt-BR"/>
        </w:rPr>
        <w:t>a data de 15.03.2024</w:t>
      </w:r>
    </w:p>
    <w:p w:rsidR="001C6593" w:rsidRPr="002314A5" w:rsidRDefault="001C6593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contesta</w:t>
      </w:r>
      <w:r w:rsidR="006136EC" w:rsidRPr="002314A5">
        <w:rPr>
          <w:rFonts w:ascii="Cambria" w:hAnsi="Cambria"/>
          <w:sz w:val="24"/>
          <w:szCs w:val="24"/>
          <w:lang w:val="pt-BR"/>
        </w:rPr>
        <w:t>țiil</w:t>
      </w:r>
      <w:r w:rsidR="0056141B">
        <w:rPr>
          <w:rFonts w:ascii="Cambria" w:hAnsi="Cambria"/>
          <w:sz w:val="24"/>
          <w:szCs w:val="24"/>
          <w:lang w:val="pt-BR"/>
        </w:rPr>
        <w:t>or până la data de 18.03.2024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56141B">
        <w:rPr>
          <w:rFonts w:ascii="Cambria" w:hAnsi="Cambria"/>
          <w:sz w:val="24"/>
          <w:szCs w:val="24"/>
          <w:lang w:val="pt-BR"/>
        </w:rPr>
        <w:t>iilor până la data de 19.03.2024</w:t>
      </w:r>
      <w:r w:rsidR="003D0471" w:rsidRPr="002314A5">
        <w:rPr>
          <w:rFonts w:ascii="Cambria" w:hAnsi="Cambria"/>
          <w:sz w:val="24"/>
          <w:szCs w:val="24"/>
          <w:lang w:val="pt-BR"/>
        </w:rPr>
        <w:t xml:space="preserve"> 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desfășurarea probei scrise</w:t>
      </w:r>
      <w:r w:rsidRPr="002314A5">
        <w:rPr>
          <w:rFonts w:ascii="Cambria" w:hAnsi="Cambria"/>
          <w:sz w:val="24"/>
          <w:szCs w:val="24"/>
        </w:rPr>
        <w:t xml:space="preserve">: </w:t>
      </w:r>
      <w:r w:rsidR="0056141B">
        <w:rPr>
          <w:rFonts w:ascii="Cambria" w:hAnsi="Cambria"/>
          <w:sz w:val="24"/>
          <w:szCs w:val="24"/>
          <w:lang w:val="ro-RO"/>
        </w:rPr>
        <w:t>în data de 20.03.2024</w:t>
      </w:r>
      <w:r w:rsidR="003D0471" w:rsidRPr="002314A5">
        <w:rPr>
          <w:rFonts w:ascii="Cambria" w:hAnsi="Cambria"/>
          <w:sz w:val="24"/>
          <w:szCs w:val="24"/>
          <w:lang w:val="ro-RO"/>
        </w:rPr>
        <w:t>(</w:t>
      </w:r>
      <w:r w:rsidR="004863C1" w:rsidRPr="0056141B">
        <w:rPr>
          <w:rFonts w:ascii="Cambria" w:hAnsi="Cambria"/>
          <w:b/>
          <w:sz w:val="24"/>
          <w:szCs w:val="24"/>
          <w:u w:val="single"/>
          <w:lang w:val="ro-RO"/>
        </w:rPr>
        <w:t xml:space="preserve">ora </w:t>
      </w:r>
      <w:r w:rsidR="003D0471" w:rsidRPr="0056141B">
        <w:rPr>
          <w:rFonts w:ascii="Cambria" w:hAnsi="Cambria"/>
          <w:b/>
          <w:sz w:val="24"/>
          <w:szCs w:val="24"/>
          <w:u w:val="single"/>
          <w:lang w:val="ro-RO"/>
        </w:rPr>
        <w:t>anunț site iocn.ro și avizier IOCN</w:t>
      </w:r>
      <w:r w:rsidR="003D0471" w:rsidRPr="0056141B">
        <w:rPr>
          <w:rFonts w:ascii="Cambria" w:hAnsi="Cambria"/>
          <w:b/>
          <w:sz w:val="24"/>
          <w:szCs w:val="24"/>
          <w:lang w:val="ro-RO"/>
        </w:rPr>
        <w:t>)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probei scrise</w:t>
      </w:r>
      <w:r w:rsidR="009556CC">
        <w:rPr>
          <w:rFonts w:ascii="Cambria" w:hAnsi="Cambria"/>
          <w:sz w:val="24"/>
          <w:szCs w:val="24"/>
          <w:lang w:val="ro-RO"/>
        </w:rPr>
        <w:t xml:space="preserve"> până la data de 21.03.2024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</w:t>
      </w:r>
      <w:r w:rsidR="009556CC">
        <w:rPr>
          <w:rFonts w:ascii="Cambria" w:hAnsi="Cambria"/>
          <w:sz w:val="24"/>
          <w:szCs w:val="24"/>
          <w:lang w:val="ro-RO"/>
        </w:rPr>
        <w:t xml:space="preserve"> la data de 22.03.2024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6C424F">
        <w:rPr>
          <w:rFonts w:ascii="Cambria" w:hAnsi="Cambria"/>
          <w:sz w:val="24"/>
          <w:szCs w:val="24"/>
          <w:lang w:val="ro-RO"/>
        </w:rPr>
        <w:t xml:space="preserve">or până la </w:t>
      </w:r>
      <w:r w:rsidR="009556CC">
        <w:rPr>
          <w:rFonts w:ascii="Cambria" w:hAnsi="Cambria"/>
          <w:sz w:val="24"/>
          <w:szCs w:val="24"/>
          <w:lang w:val="ro-RO"/>
        </w:rPr>
        <w:t>data de 25.03.2024</w:t>
      </w:r>
    </w:p>
    <w:p w:rsidR="001617E9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susținerea probei practice/</w:t>
      </w:r>
      <w:r w:rsidRPr="009556CC">
        <w:rPr>
          <w:rFonts w:ascii="Cambria" w:hAnsi="Cambria"/>
          <w:b/>
          <w:sz w:val="24"/>
          <w:szCs w:val="24"/>
          <w:lang w:val="ro-RO"/>
        </w:rPr>
        <w:t>interviului</w:t>
      </w:r>
      <w:r w:rsidRPr="002314A5">
        <w:rPr>
          <w:rFonts w:ascii="Cambria" w:hAnsi="Cambria"/>
          <w:sz w:val="24"/>
          <w:szCs w:val="24"/>
          <w:lang w:val="ro-RO"/>
        </w:rPr>
        <w:t>: în data</w:t>
      </w:r>
      <w:r w:rsidR="009556CC">
        <w:rPr>
          <w:rFonts w:ascii="Cambria" w:hAnsi="Cambria"/>
          <w:sz w:val="24"/>
          <w:szCs w:val="24"/>
          <w:lang w:val="ro-RO"/>
        </w:rPr>
        <w:t xml:space="preserve"> de 26.03.2024</w:t>
      </w:r>
      <w:r w:rsidR="009556CC" w:rsidRPr="002314A5">
        <w:rPr>
          <w:rFonts w:ascii="Cambria" w:hAnsi="Cambria"/>
          <w:sz w:val="24"/>
          <w:szCs w:val="24"/>
          <w:u w:val="single"/>
          <w:lang w:val="ro-RO"/>
        </w:rPr>
        <w:t>(ora anunț site iocn.ro și avizier)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interviului până la data d</w:t>
      </w:r>
      <w:r w:rsidR="009556CC">
        <w:rPr>
          <w:rFonts w:ascii="Cambria" w:hAnsi="Cambria"/>
          <w:sz w:val="24"/>
          <w:szCs w:val="24"/>
          <w:lang w:val="ro-RO"/>
        </w:rPr>
        <w:t>e 27.03.2024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9556CC">
        <w:rPr>
          <w:rFonts w:ascii="Cambria" w:hAnsi="Cambria"/>
          <w:sz w:val="24"/>
          <w:szCs w:val="24"/>
          <w:lang w:val="ro-RO"/>
        </w:rPr>
        <w:t>e 28.03.2024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5A3674">
      <w:pPr>
        <w:pStyle w:val="ListParagraph"/>
        <w:numPr>
          <w:ilvl w:val="0"/>
          <w:numId w:val="5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9556CC">
        <w:rPr>
          <w:rFonts w:ascii="Cambria" w:hAnsi="Cambria"/>
          <w:sz w:val="24"/>
          <w:szCs w:val="24"/>
          <w:lang w:val="ro-RO"/>
        </w:rPr>
        <w:t>ta de 29.03.2024</w:t>
      </w:r>
    </w:p>
    <w:p w:rsidR="00B33D10" w:rsidRPr="002314A5" w:rsidRDefault="00B33D10" w:rsidP="00B33D10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B33D10" w:rsidRPr="002314A5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2314A5">
        <w:rPr>
          <w:rFonts w:ascii="Cambria" w:hAnsi="Cambria"/>
          <w:b/>
          <w:sz w:val="24"/>
          <w:szCs w:val="24"/>
        </w:rPr>
        <w:t>“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admiși”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la concursul de ocupare a unui</w:t>
      </w:r>
      <w:r w:rsidR="00D938A9">
        <w:rPr>
          <w:rFonts w:ascii="Cambria" w:hAnsi="Cambria"/>
          <w:sz w:val="24"/>
          <w:szCs w:val="24"/>
          <w:lang w:val="pt-BR"/>
        </w:rPr>
        <w:t xml:space="preserve"> post vacant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este obligat să se prezinte la post în termen de 15 zile calendaristice de la data afișării rezultatelor finale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 w:rsidRPr="002314A5">
        <w:rPr>
          <w:rFonts w:ascii="Cambria" w:hAnsi="Cambria"/>
          <w:sz w:val="24"/>
          <w:szCs w:val="24"/>
        </w:rPr>
        <w:t>“</w:t>
      </w:r>
      <w:proofErr w:type="spellStart"/>
      <w:r w:rsidR="008706BD" w:rsidRPr="002314A5">
        <w:rPr>
          <w:rFonts w:ascii="Cambria" w:hAnsi="Cambria"/>
          <w:sz w:val="24"/>
          <w:szCs w:val="24"/>
        </w:rPr>
        <w:t>ad</w:t>
      </w:r>
      <w:r w:rsidR="0056184D" w:rsidRPr="002314A5">
        <w:rPr>
          <w:rFonts w:ascii="Cambria" w:hAnsi="Cambria"/>
          <w:sz w:val="24"/>
          <w:szCs w:val="24"/>
        </w:rPr>
        <w:t>mis</w:t>
      </w:r>
      <w:proofErr w:type="spellEnd"/>
      <w:r w:rsidR="0056184D" w:rsidRPr="002314A5">
        <w:rPr>
          <w:rFonts w:ascii="Cambria" w:hAnsi="Cambria"/>
          <w:sz w:val="24"/>
          <w:szCs w:val="24"/>
        </w:rPr>
        <w:t xml:space="preserve">” 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 xml:space="preserve">care nu poate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lastRenderedPageBreak/>
        <w:t>depăși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2314A5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 w:rsidRPr="002314A5"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2314A5">
        <w:rPr>
          <w:rFonts w:ascii="Cambria" w:hAnsi="Cambria"/>
          <w:b/>
          <w:sz w:val="24"/>
          <w:szCs w:val="24"/>
          <w:lang w:val="ro-RO"/>
        </w:rPr>
        <w:t>postul este declarat vacant</w:t>
      </w:r>
      <w:r w:rsidRPr="002314A5"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2314A5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 w:rsidRPr="002314A5"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E47F3E" w:rsidRPr="002314A5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ab/>
      </w:r>
    </w:p>
    <w:p w:rsidR="00C67176" w:rsidRPr="002314A5" w:rsidRDefault="000C09A5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</w:rPr>
        <w:tab/>
      </w:r>
      <w:proofErr w:type="spellStart"/>
      <w:r w:rsidR="00C67176" w:rsidRPr="002314A5">
        <w:rPr>
          <w:rFonts w:ascii="Cambria" w:hAnsi="Cambria"/>
          <w:sz w:val="24"/>
          <w:szCs w:val="24"/>
        </w:rPr>
        <w:t>Relatii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suplimentare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privind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2314A5">
        <w:rPr>
          <w:rFonts w:ascii="Cambria" w:hAnsi="Cambria"/>
          <w:sz w:val="24"/>
          <w:szCs w:val="24"/>
        </w:rPr>
        <w:t>desfăş</w:t>
      </w:r>
      <w:r w:rsidR="008C0846" w:rsidRPr="002314A5">
        <w:rPr>
          <w:rFonts w:ascii="Cambria" w:hAnsi="Cambria"/>
          <w:sz w:val="24"/>
          <w:szCs w:val="24"/>
        </w:rPr>
        <w:t>urarea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2314A5">
        <w:rPr>
          <w:rFonts w:ascii="Cambria" w:hAnsi="Cambria"/>
          <w:sz w:val="24"/>
          <w:szCs w:val="24"/>
        </w:rPr>
        <w:t>obţine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r w:rsidR="00C67176" w:rsidRPr="002314A5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2314A5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 w:rsidRPr="002314A5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2314A5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2314A5">
        <w:rPr>
          <w:rFonts w:ascii="Cambria" w:hAnsi="Cambria"/>
          <w:sz w:val="24"/>
          <w:szCs w:val="24"/>
        </w:rPr>
        <w:t>Republicii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nr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2314A5">
        <w:rPr>
          <w:rFonts w:ascii="Cambria" w:hAnsi="Cambria"/>
          <w:sz w:val="24"/>
          <w:szCs w:val="24"/>
        </w:rPr>
        <w:t>etaj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 I,</w:t>
      </w:r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comisei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de concurs</w:t>
      </w:r>
      <w:r w:rsidR="00C049F8" w:rsidRPr="002314A5">
        <w:rPr>
          <w:rFonts w:ascii="Cambria" w:hAnsi="Cambria"/>
          <w:i/>
          <w:sz w:val="24"/>
          <w:szCs w:val="24"/>
        </w:rPr>
        <w:t xml:space="preserve">– Ec.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Oprea</w:t>
      </w:r>
      <w:proofErr w:type="spellEnd"/>
      <w:r w:rsidR="00C049F8" w:rsidRPr="002314A5">
        <w:rPr>
          <w:rFonts w:ascii="Cambria" w:hAnsi="Cambria"/>
          <w:i/>
          <w:sz w:val="24"/>
          <w:szCs w:val="24"/>
        </w:rPr>
        <w:t xml:space="preserve"> Cristina</w:t>
      </w:r>
      <w:r w:rsidR="00DF0B2F" w:rsidRPr="002314A5">
        <w:rPr>
          <w:rFonts w:ascii="Cambria" w:hAnsi="Cambria"/>
          <w:b/>
          <w:i/>
          <w:sz w:val="24"/>
          <w:szCs w:val="24"/>
        </w:rPr>
        <w:t>-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Anca</w:t>
      </w:r>
      <w:proofErr w:type="spellEnd"/>
      <w:r w:rsidR="00DF0B2F" w:rsidRPr="002314A5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 w:rsidRPr="002314A5">
        <w:rPr>
          <w:rFonts w:ascii="Cambria" w:hAnsi="Cambria"/>
          <w:sz w:val="24"/>
          <w:szCs w:val="24"/>
        </w:rPr>
        <w:t>Serviciul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2314A5">
        <w:rPr>
          <w:rFonts w:ascii="Cambria" w:hAnsi="Cambria"/>
          <w:sz w:val="24"/>
          <w:szCs w:val="24"/>
        </w:rPr>
        <w:t>telefon</w:t>
      </w:r>
      <w:proofErr w:type="spellEnd"/>
      <w:r w:rsidR="00F51BA4" w:rsidRPr="002314A5">
        <w:rPr>
          <w:rFonts w:ascii="Cambria" w:hAnsi="Cambria"/>
          <w:sz w:val="24"/>
          <w:szCs w:val="24"/>
        </w:rPr>
        <w:t xml:space="preserve"> 0264-598361 int.142</w:t>
      </w:r>
    </w:p>
    <w:p w:rsidR="007F0F84" w:rsidRPr="002314A5" w:rsidRDefault="007F0F84" w:rsidP="00EC52FB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</w:rPr>
      </w:pPr>
    </w:p>
    <w:p w:rsidR="00760986" w:rsidRPr="002314A5" w:rsidRDefault="00760986" w:rsidP="000C09A5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Publicat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site-</w:t>
      </w:r>
      <w:proofErr w:type="spellStart"/>
      <w:r w:rsidRPr="002314A5">
        <w:rPr>
          <w:rFonts w:ascii="Cambria" w:hAnsi="Cambria"/>
          <w:b/>
          <w:sz w:val="24"/>
          <w:szCs w:val="24"/>
        </w:rPr>
        <w:t>ul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institutului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2314A5">
        <w:rPr>
          <w:rFonts w:ascii="Cambria" w:hAnsi="Cambria"/>
          <w:b/>
          <w:sz w:val="24"/>
          <w:szCs w:val="24"/>
        </w:rPr>
        <w:t>de</w:t>
      </w:r>
      <w:proofErr w:type="spellEnd"/>
      <w:r w:rsidR="009556CC">
        <w:rPr>
          <w:rFonts w:ascii="Cambria" w:hAnsi="Cambria"/>
          <w:b/>
          <w:sz w:val="24"/>
          <w:szCs w:val="24"/>
        </w:rPr>
        <w:t xml:space="preserve"> 01.03.2024</w:t>
      </w:r>
    </w:p>
    <w:sectPr w:rsidR="00760986" w:rsidRPr="002314A5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B62" w:rsidRDefault="00032B62" w:rsidP="007E0898">
      <w:pPr>
        <w:spacing w:after="0" w:line="240" w:lineRule="auto"/>
      </w:pPr>
      <w:r>
        <w:separator/>
      </w:r>
    </w:p>
  </w:endnote>
  <w:endnote w:type="continuationSeparator" w:id="0">
    <w:p w:rsidR="00032B62" w:rsidRDefault="00032B62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B62" w:rsidRDefault="00032B62" w:rsidP="007E0898">
      <w:pPr>
        <w:spacing w:after="0" w:line="240" w:lineRule="auto"/>
      </w:pPr>
      <w:r>
        <w:separator/>
      </w:r>
    </w:p>
  </w:footnote>
  <w:footnote w:type="continuationSeparator" w:id="0">
    <w:p w:rsidR="00032B62" w:rsidRDefault="00032B62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04D74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F240154"/>
    <w:multiLevelType w:val="hybridMultilevel"/>
    <w:tmpl w:val="646A990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40"/>
    <w:rsid w:val="00006156"/>
    <w:rsid w:val="00010C4E"/>
    <w:rsid w:val="00011A45"/>
    <w:rsid w:val="00014BE9"/>
    <w:rsid w:val="000158B1"/>
    <w:rsid w:val="00031904"/>
    <w:rsid w:val="00032B62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09A5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2A4A"/>
    <w:rsid w:val="0018420B"/>
    <w:rsid w:val="001A359F"/>
    <w:rsid w:val="001A5206"/>
    <w:rsid w:val="001B2585"/>
    <w:rsid w:val="001B279B"/>
    <w:rsid w:val="001B411C"/>
    <w:rsid w:val="001B60CB"/>
    <w:rsid w:val="001B65C2"/>
    <w:rsid w:val="001B7AFA"/>
    <w:rsid w:val="001B7C8A"/>
    <w:rsid w:val="001C0EAE"/>
    <w:rsid w:val="001C4B87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E6723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4A5"/>
    <w:rsid w:val="00231BEA"/>
    <w:rsid w:val="00231E34"/>
    <w:rsid w:val="0023790B"/>
    <w:rsid w:val="00242010"/>
    <w:rsid w:val="00242BCB"/>
    <w:rsid w:val="00245408"/>
    <w:rsid w:val="00256029"/>
    <w:rsid w:val="00257348"/>
    <w:rsid w:val="00263F7D"/>
    <w:rsid w:val="0026474F"/>
    <w:rsid w:val="0026525C"/>
    <w:rsid w:val="00265844"/>
    <w:rsid w:val="00275423"/>
    <w:rsid w:val="00276C17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0B32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539A2"/>
    <w:rsid w:val="0035452A"/>
    <w:rsid w:val="00355778"/>
    <w:rsid w:val="00356A04"/>
    <w:rsid w:val="0036002E"/>
    <w:rsid w:val="00360542"/>
    <w:rsid w:val="00360731"/>
    <w:rsid w:val="00367DB1"/>
    <w:rsid w:val="00370895"/>
    <w:rsid w:val="00371D78"/>
    <w:rsid w:val="00371DE2"/>
    <w:rsid w:val="00372C0F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E7633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04E7"/>
    <w:rsid w:val="00461FBC"/>
    <w:rsid w:val="00462186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5FE6"/>
    <w:rsid w:val="004978ED"/>
    <w:rsid w:val="004B0816"/>
    <w:rsid w:val="004B4CA3"/>
    <w:rsid w:val="004B5539"/>
    <w:rsid w:val="004B57C7"/>
    <w:rsid w:val="004B70E8"/>
    <w:rsid w:val="004B71FA"/>
    <w:rsid w:val="004B7372"/>
    <w:rsid w:val="004C0C1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500142"/>
    <w:rsid w:val="005059A1"/>
    <w:rsid w:val="00506D8B"/>
    <w:rsid w:val="00507CCD"/>
    <w:rsid w:val="005117D0"/>
    <w:rsid w:val="005126F9"/>
    <w:rsid w:val="00513C04"/>
    <w:rsid w:val="00515BC1"/>
    <w:rsid w:val="00516DD8"/>
    <w:rsid w:val="0052223B"/>
    <w:rsid w:val="00522AC4"/>
    <w:rsid w:val="00522EA4"/>
    <w:rsid w:val="00523B29"/>
    <w:rsid w:val="0052409F"/>
    <w:rsid w:val="0053414D"/>
    <w:rsid w:val="00536673"/>
    <w:rsid w:val="00541971"/>
    <w:rsid w:val="005445F6"/>
    <w:rsid w:val="0054746D"/>
    <w:rsid w:val="0056141B"/>
    <w:rsid w:val="0056184D"/>
    <w:rsid w:val="00561E29"/>
    <w:rsid w:val="00565348"/>
    <w:rsid w:val="00565AC1"/>
    <w:rsid w:val="00566907"/>
    <w:rsid w:val="00577F21"/>
    <w:rsid w:val="00583761"/>
    <w:rsid w:val="00590325"/>
    <w:rsid w:val="00592446"/>
    <w:rsid w:val="00597FEF"/>
    <w:rsid w:val="005A3674"/>
    <w:rsid w:val="005A4FE0"/>
    <w:rsid w:val="005A7735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489F"/>
    <w:rsid w:val="00607BE8"/>
    <w:rsid w:val="00612795"/>
    <w:rsid w:val="006136EC"/>
    <w:rsid w:val="006144BF"/>
    <w:rsid w:val="00621F3B"/>
    <w:rsid w:val="0062702E"/>
    <w:rsid w:val="00627960"/>
    <w:rsid w:val="00631DF1"/>
    <w:rsid w:val="0063214B"/>
    <w:rsid w:val="00632406"/>
    <w:rsid w:val="0063609A"/>
    <w:rsid w:val="00644446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71B8"/>
    <w:rsid w:val="006B74FF"/>
    <w:rsid w:val="006B7BE1"/>
    <w:rsid w:val="006C424F"/>
    <w:rsid w:val="006C5C14"/>
    <w:rsid w:val="006D16A3"/>
    <w:rsid w:val="006D3E22"/>
    <w:rsid w:val="006E1F33"/>
    <w:rsid w:val="006E25C9"/>
    <w:rsid w:val="006E7236"/>
    <w:rsid w:val="006F135D"/>
    <w:rsid w:val="0070619C"/>
    <w:rsid w:val="00712FCB"/>
    <w:rsid w:val="007143F2"/>
    <w:rsid w:val="00715A93"/>
    <w:rsid w:val="00722B22"/>
    <w:rsid w:val="00727F92"/>
    <w:rsid w:val="00734E00"/>
    <w:rsid w:val="007363C5"/>
    <w:rsid w:val="00741B9D"/>
    <w:rsid w:val="00743DBC"/>
    <w:rsid w:val="007447E4"/>
    <w:rsid w:val="00747102"/>
    <w:rsid w:val="00750954"/>
    <w:rsid w:val="00760986"/>
    <w:rsid w:val="00771B0C"/>
    <w:rsid w:val="0077325F"/>
    <w:rsid w:val="00773E77"/>
    <w:rsid w:val="00774D19"/>
    <w:rsid w:val="0078220D"/>
    <w:rsid w:val="007836A1"/>
    <w:rsid w:val="00783FAC"/>
    <w:rsid w:val="007842D4"/>
    <w:rsid w:val="007946EC"/>
    <w:rsid w:val="007A0AA9"/>
    <w:rsid w:val="007A397C"/>
    <w:rsid w:val="007A42CF"/>
    <w:rsid w:val="007A5D3C"/>
    <w:rsid w:val="007A653B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0374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56CC"/>
    <w:rsid w:val="00957260"/>
    <w:rsid w:val="00970480"/>
    <w:rsid w:val="0097139B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0A2"/>
    <w:rsid w:val="00A27ABB"/>
    <w:rsid w:val="00A33FF3"/>
    <w:rsid w:val="00A45107"/>
    <w:rsid w:val="00A47918"/>
    <w:rsid w:val="00A52E6C"/>
    <w:rsid w:val="00A54ABD"/>
    <w:rsid w:val="00A5698F"/>
    <w:rsid w:val="00A65009"/>
    <w:rsid w:val="00A66FF0"/>
    <w:rsid w:val="00A6791D"/>
    <w:rsid w:val="00A74F81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22A85"/>
    <w:rsid w:val="00B31AEC"/>
    <w:rsid w:val="00B333D7"/>
    <w:rsid w:val="00B33D10"/>
    <w:rsid w:val="00B34703"/>
    <w:rsid w:val="00B40E4D"/>
    <w:rsid w:val="00B54602"/>
    <w:rsid w:val="00B55059"/>
    <w:rsid w:val="00B67B1B"/>
    <w:rsid w:val="00B8006E"/>
    <w:rsid w:val="00B80D11"/>
    <w:rsid w:val="00B83187"/>
    <w:rsid w:val="00B84511"/>
    <w:rsid w:val="00B84B7C"/>
    <w:rsid w:val="00B873A0"/>
    <w:rsid w:val="00B90600"/>
    <w:rsid w:val="00B924E6"/>
    <w:rsid w:val="00B95118"/>
    <w:rsid w:val="00B96E53"/>
    <w:rsid w:val="00BA0E4D"/>
    <w:rsid w:val="00BA7504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C049F8"/>
    <w:rsid w:val="00C0784E"/>
    <w:rsid w:val="00C07BE2"/>
    <w:rsid w:val="00C13943"/>
    <w:rsid w:val="00C146A8"/>
    <w:rsid w:val="00C15512"/>
    <w:rsid w:val="00C17DA2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A"/>
    <w:rsid w:val="00C572F0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37D0"/>
    <w:rsid w:val="00CC4FE7"/>
    <w:rsid w:val="00CD0299"/>
    <w:rsid w:val="00CD1A3C"/>
    <w:rsid w:val="00CE0D45"/>
    <w:rsid w:val="00CF42C8"/>
    <w:rsid w:val="00D000E9"/>
    <w:rsid w:val="00D00661"/>
    <w:rsid w:val="00D0080F"/>
    <w:rsid w:val="00D00E29"/>
    <w:rsid w:val="00D028E1"/>
    <w:rsid w:val="00D03F52"/>
    <w:rsid w:val="00D16184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63B16"/>
    <w:rsid w:val="00D7758A"/>
    <w:rsid w:val="00D901FF"/>
    <w:rsid w:val="00D9025F"/>
    <w:rsid w:val="00D935ED"/>
    <w:rsid w:val="00D938A9"/>
    <w:rsid w:val="00DA12DA"/>
    <w:rsid w:val="00DA20A2"/>
    <w:rsid w:val="00DA368E"/>
    <w:rsid w:val="00DA7CCB"/>
    <w:rsid w:val="00DB2959"/>
    <w:rsid w:val="00DC072B"/>
    <w:rsid w:val="00DC1E8D"/>
    <w:rsid w:val="00DC20CA"/>
    <w:rsid w:val="00DC2DE8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5047"/>
    <w:rsid w:val="00E12E26"/>
    <w:rsid w:val="00E1502F"/>
    <w:rsid w:val="00E15A45"/>
    <w:rsid w:val="00E241A5"/>
    <w:rsid w:val="00E27B37"/>
    <w:rsid w:val="00E412F7"/>
    <w:rsid w:val="00E44AE3"/>
    <w:rsid w:val="00E47F3E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B4E0E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20E79"/>
    <w:rsid w:val="00F2167C"/>
    <w:rsid w:val="00F3650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8218F"/>
    <w:rsid w:val="00F90981"/>
    <w:rsid w:val="00F96BE0"/>
    <w:rsid w:val="00FA140F"/>
    <w:rsid w:val="00FA28B5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D07CA"/>
    <w:rsid w:val="00FD2E35"/>
    <w:rsid w:val="00FE2947"/>
    <w:rsid w:val="00FE4CF4"/>
    <w:rsid w:val="00FE5AAE"/>
    <w:rsid w:val="00FF1BA6"/>
    <w:rsid w:val="00FF2F1B"/>
    <w:rsid w:val="00FF3E20"/>
    <w:rsid w:val="00FF6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94EA7-D092-4FFE-B63B-DE3D0E072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2786</TotalTime>
  <Pages>4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Sal4</cp:lastModifiedBy>
  <cp:revision>76</cp:revision>
  <cp:lastPrinted>2023-01-19T06:11:00Z</cp:lastPrinted>
  <dcterms:created xsi:type="dcterms:W3CDTF">2021-11-22T12:34:00Z</dcterms:created>
  <dcterms:modified xsi:type="dcterms:W3CDTF">2024-02-28T07:40:00Z</dcterms:modified>
</cp:coreProperties>
</file>